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s vložkou Maximus a kartáčovou lištou 522 PL Maximus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 hliníku s kročejovou zvukovou izolací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Stylová vložka Maximus je z kvalitního všívaného veluru a vyznačuje se propracovaným vzhledem. Přídavný profil zvyšuje čisticí účinek.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hnědá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červená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černý melír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