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Large (velik) z vložkom Maximus Image in ščetkasto letvijo 517 PSL Maximus Image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tip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PSL Maximus Image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obremenitev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ekstremno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nosilni 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okrepljeni nosilni profili iz torzijsko trdnega aluminija, z izolacijo proti pohodnemu zvoku na spodnji strani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Barva profila podpore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Ob doplačilu barve eloksiranja: EV3 zlata, C33 srednje bronasto eloksirano, C35 črna barva ali C31 nerjavno jeklo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Višina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nastopna ploskev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Spuščeni, odporni vložki MAXIMUS v kakovosti Bfl-S1 (čistilna talna obloga Sauberlauf iz specialnih poliamidnih niti, 100%)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standarden razmik med profili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,distančniki iz gume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Vrtljiva vrata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Za vrtljiva vrata so na voljo naši predpražniki s 3-mm razmikom med prečkami v skladu s standardom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I350 modrosiva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I80 Bordo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I260 rjava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I380 temnosiva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I210 temnozelena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I120 Flieder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I30 rumenooranžna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I20 rumena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I420 zlata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I270 grafit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I340 sivobež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I370 siva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I250 zelena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I170 svetlomodra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I360 svetlosiva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I440 svetlozelena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I90 svetlordeča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I100 češnja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I430 losos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I230 listnozelena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I290 svetlomodra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I110 vijola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I140 Magenta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I200 Marinemodra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I330 kostanjeva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I220 Mint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I40 oranžna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I70 Oxidnordeča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I180 Petrol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I150 breskev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I310 srnastorjava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I60 rdeča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I160 kraljevsko modra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I320 peščena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I240 Trsnozelena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I390 črna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I300 srebrna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I190 Smaragdna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I280 jeklenomodra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I410 jeklenosiva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I450 Sunset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I50 Terracotta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I130 Traube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I400 bela*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I10 limona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siva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črna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posebne barve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Možnost izbire drugih barv iz naše kolekcije Sauberlauf.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gorljivost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Obnašanje vložka pri požaru v skladu z evropskim standardom EN 13501 v Bfl-s1.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povezava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 jekleno vrvjo, prevlečeno z umetno maso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garancija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Garancijski pogoji so na voljo na spletni povezavi: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 z rebrasto zgornjo površino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6.6 (poliamid)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Razred obremenitve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Vložek, primeren za objekt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izmere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Širina predpražnika:.........................mm (dolžina palice)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Globina palice:.........................mm (smer hoje)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Podatki BIM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Podatki BIM so na voljo za prenos na spletni povezavi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34–38 · DE-49808 Lingen (Ems) Telefon: +49 (0) 591/9140-500 · Faks: +49 (0) 591/9140-852 e-naslov: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