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Maximus Image insert and scraping edge 512 P Maximus Image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Maximus Image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Maximus Image insert is suitable for single-colour printing in a personally chosen colour. The additional profile increases the cleaning effect.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Bfl-s1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