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SPIN®Safe met Care inlage 17 SPIN/P Care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 SPIN/P Care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robuuste en uiterst slijtvaste Care inlage voor een effectieve opname van fijn vuil. Gecombineerd met RVS tegels voor een optimale oriëntatie voor mensen met een visuele beperking (DIN 32984).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antislippende werking van de inlage: R12, antislippende werking van de RVS tegel: R9 (conform DIN 51130).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r.v.s.-kabel.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5 - 6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